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26" w:rsidRDefault="00E87026" w:rsidP="00C005A3">
      <w:pPr>
        <w:pStyle w:val="Title"/>
        <w:spacing w:after="120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>PRIJAVNI OBRAZAC ZA SEMINAR</w:t>
      </w:r>
    </w:p>
    <w:tbl>
      <w:tblPr>
        <w:tblW w:w="10260" w:type="dxa"/>
        <w:tblInd w:w="-47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2"/>
        <w:gridCol w:w="448"/>
        <w:gridCol w:w="967"/>
        <w:gridCol w:w="2280"/>
        <w:gridCol w:w="142"/>
        <w:gridCol w:w="992"/>
        <w:gridCol w:w="520"/>
        <w:gridCol w:w="1046"/>
        <w:gridCol w:w="1163"/>
      </w:tblGrid>
      <w:tr w:rsidR="00E87026" w:rsidTr="00C005A3">
        <w:trPr>
          <w:trHeight w:val="1640"/>
        </w:trPr>
        <w:tc>
          <w:tcPr>
            <w:tcW w:w="10260" w:type="dxa"/>
            <w:gridSpan w:val="9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:rsidR="00E87026" w:rsidRDefault="00E87026" w:rsidP="00E87026">
            <w:pPr>
              <w:spacing w:before="240" w:after="240"/>
              <w:jc w:val="center"/>
              <w:rPr>
                <w:b/>
                <w:color w:val="FF0000"/>
                <w:sz w:val="28"/>
                <w:szCs w:val="24"/>
              </w:rPr>
            </w:pPr>
            <w:r w:rsidRPr="00E87026">
              <w:rPr>
                <w:b/>
                <w:color w:val="FF0000"/>
                <w:sz w:val="28"/>
                <w:szCs w:val="24"/>
              </w:rPr>
              <w:t>PARNI</w:t>
            </w:r>
            <w:r w:rsidR="00C005A3">
              <w:rPr>
                <w:b/>
                <w:color w:val="FF0000"/>
                <w:sz w:val="28"/>
                <w:szCs w:val="24"/>
              </w:rPr>
              <w:t>ČNI POSTUPAK SA SUDSKOM PRAKSOM</w:t>
            </w:r>
          </w:p>
          <w:p w:rsidR="00E87026" w:rsidRPr="00C005A3" w:rsidRDefault="00C005A3" w:rsidP="00C005A3">
            <w:pPr>
              <w:spacing w:before="240" w:after="240"/>
              <w:jc w:val="center"/>
              <w:rPr>
                <w:b/>
                <w:color w:val="FF0000"/>
                <w:sz w:val="28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I DIO</w:t>
            </w:r>
          </w:p>
        </w:tc>
      </w:tr>
      <w:tr w:rsidR="00E87026" w:rsidTr="00C005A3">
        <w:trPr>
          <w:trHeight w:val="1973"/>
        </w:trPr>
        <w:tc>
          <w:tcPr>
            <w:tcW w:w="315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Title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Mjesto i datum održavanja:</w:t>
            </w:r>
          </w:p>
        </w:tc>
        <w:tc>
          <w:tcPr>
            <w:tcW w:w="71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87026" w:rsidRDefault="00E87026">
            <w:pPr>
              <w:spacing w:line="480" w:lineRule="auto"/>
              <w:rPr>
                <w:sz w:val="18"/>
                <w:lang w:val="bs-Latn-BA"/>
              </w:rPr>
            </w:pPr>
          </w:p>
          <w:p w:rsidR="00E87026" w:rsidRDefault="00E87026">
            <w:pPr>
              <w:spacing w:line="480" w:lineRule="auto"/>
              <w:rPr>
                <w:sz w:val="18"/>
                <w:lang w:val="bs-Latn-BA"/>
              </w:rPr>
            </w:pPr>
            <w:r>
              <w:rPr>
                <w:sz w:val="18"/>
                <w:lang w:val="bs-Latn-B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28.5pt;height:36pt" o:ole="">
                  <v:imagedata r:id="rId7" o:title=""/>
                </v:shape>
                <w:control r:id="rId8" w:name="CheckBox1111112" w:shapeid="_x0000_i1033"/>
              </w:object>
            </w:r>
          </w:p>
        </w:tc>
      </w:tr>
      <w:tr w:rsidR="00E87026" w:rsidTr="00C005A3">
        <w:trPr>
          <w:trHeight w:val="968"/>
        </w:trPr>
        <w:tc>
          <w:tcPr>
            <w:tcW w:w="1026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:rsidR="00E87026" w:rsidRDefault="00E87026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DETALJI O KOMPANIJI / INSTITUCIJI</w:t>
            </w:r>
          </w:p>
        </w:tc>
      </w:tr>
      <w:tr w:rsidR="00E87026" w:rsidTr="00C005A3">
        <w:trPr>
          <w:trHeight w:val="510"/>
        </w:trPr>
        <w:tc>
          <w:tcPr>
            <w:tcW w:w="411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Naziv kompanije / institucije</w:t>
            </w:r>
          </w:p>
        </w:tc>
        <w:tc>
          <w:tcPr>
            <w:tcW w:w="61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jc w:val="center"/>
              <w:rPr>
                <w:b/>
                <w:bCs/>
                <w:kern w:val="28"/>
                <w:sz w:val="20"/>
                <w:lang w:val="bs-Latn-BA"/>
              </w:rPr>
            </w:pPr>
          </w:p>
        </w:tc>
      </w:tr>
      <w:tr w:rsidR="00E87026" w:rsidTr="00C005A3">
        <w:trPr>
          <w:trHeight w:val="510"/>
        </w:trPr>
        <w:tc>
          <w:tcPr>
            <w:tcW w:w="411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ID: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7026" w:rsidRDefault="00E87026">
            <w:pPr>
              <w:pStyle w:val="ListParagraph"/>
              <w:spacing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sz w:val="20"/>
                <w:szCs w:val="20"/>
                <w:lang w:val="bs-Latn-BA" w:eastAsia="hr-H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87026" w:rsidRDefault="00E87026">
            <w:pPr>
              <w:pStyle w:val="ListParagraph"/>
              <w:spacing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sz w:val="20"/>
                <w:szCs w:val="20"/>
                <w:lang w:val="bs-Latn-BA" w:eastAsia="hr-HR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PDV:</w:t>
            </w: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ListParagraph"/>
              <w:spacing w:after="0" w:line="315" w:lineRule="atLeast"/>
              <w:ind w:left="0" w:right="1699"/>
              <w:jc w:val="center"/>
              <w:rPr>
                <w:rFonts w:ascii="Times New Roman" w:hAnsi="Times New Roman"/>
                <w:b/>
                <w:bCs/>
                <w:kern w:val="28"/>
                <w:sz w:val="20"/>
                <w:szCs w:val="20"/>
                <w:lang w:val="bs-Latn-BA" w:eastAsia="hr-HR"/>
              </w:rPr>
            </w:pPr>
          </w:p>
        </w:tc>
      </w:tr>
      <w:tr w:rsidR="00E87026" w:rsidTr="00C005A3">
        <w:trPr>
          <w:trHeight w:val="510"/>
        </w:trPr>
        <w:tc>
          <w:tcPr>
            <w:tcW w:w="411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Kontakt osoba, pozicija, br.tel.:</w:t>
            </w:r>
          </w:p>
        </w:tc>
        <w:tc>
          <w:tcPr>
            <w:tcW w:w="61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ListParagraph"/>
              <w:spacing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sz w:val="20"/>
                <w:szCs w:val="20"/>
                <w:lang w:val="bs-Latn-BA" w:eastAsia="hr-HR"/>
              </w:rPr>
            </w:pPr>
          </w:p>
        </w:tc>
      </w:tr>
      <w:tr w:rsidR="00E87026" w:rsidTr="00C005A3">
        <w:trPr>
          <w:trHeight w:val="510"/>
        </w:trPr>
        <w:tc>
          <w:tcPr>
            <w:tcW w:w="411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Adresa:</w:t>
            </w:r>
          </w:p>
        </w:tc>
        <w:tc>
          <w:tcPr>
            <w:tcW w:w="61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ListParagraph"/>
              <w:spacing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sz w:val="20"/>
                <w:szCs w:val="20"/>
                <w:lang w:val="bs-Latn-BA" w:eastAsia="hr-HR"/>
              </w:rPr>
            </w:pPr>
          </w:p>
        </w:tc>
      </w:tr>
      <w:tr w:rsidR="00E87026" w:rsidTr="00C005A3">
        <w:trPr>
          <w:trHeight w:val="510"/>
        </w:trPr>
        <w:tc>
          <w:tcPr>
            <w:tcW w:w="411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ListParagraph"/>
              <w:spacing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Tel/ fax:</w:t>
            </w:r>
          </w:p>
        </w:tc>
        <w:tc>
          <w:tcPr>
            <w:tcW w:w="61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ListParagraph"/>
              <w:spacing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sz w:val="20"/>
                <w:szCs w:val="20"/>
                <w:lang w:val="bs-Latn-BA" w:eastAsia="hr-HR"/>
              </w:rPr>
            </w:pPr>
          </w:p>
        </w:tc>
      </w:tr>
      <w:tr w:rsidR="00E87026" w:rsidTr="00C005A3">
        <w:trPr>
          <w:trHeight w:val="685"/>
        </w:trPr>
        <w:tc>
          <w:tcPr>
            <w:tcW w:w="9097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87026" w:rsidRDefault="00E87026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Da li ste pretplatnik časopisa „</w:t>
            </w:r>
            <w:r>
              <w:rPr>
                <w:rFonts w:ascii="Times New Roman" w:hAnsi="Times New Roman"/>
                <w:b/>
                <w:bCs/>
                <w:i/>
                <w:iCs/>
                <w:lang w:val="bs-Latn-BA"/>
              </w:rPr>
              <w:t>Pravo i finansije“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87026" w:rsidRDefault="00E87026">
            <w:pPr>
              <w:jc w:val="center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object w:dxaOrig="1440" w:dyaOrig="1440">
                <v:shape id="_x0000_i1035" type="#_x0000_t75" style="width:38.25pt;height:15pt" o:ole="">
                  <v:imagedata r:id="rId9" o:title=""/>
                </v:shape>
                <w:control r:id="rId10" w:name="CheckBox123111471152511" w:shapeid="_x0000_i1035"/>
              </w:object>
            </w:r>
          </w:p>
        </w:tc>
      </w:tr>
      <w:tr w:rsidR="00E87026" w:rsidTr="00C005A3">
        <w:trPr>
          <w:trHeight w:val="1496"/>
        </w:trPr>
        <w:tc>
          <w:tcPr>
            <w:tcW w:w="9097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87026" w:rsidRPr="00E87026" w:rsidRDefault="00565E2F" w:rsidP="00E8702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szCs w:val="24"/>
                <w:lang w:val="bs-Latn-BA" w:eastAsia="bs-Latn-BA"/>
              </w:rPr>
            </w:pPr>
            <w:hyperlink r:id="rId11" w:history="1">
              <w:r w:rsidR="00E87026" w:rsidRPr="00E87026">
                <w:rPr>
                  <w:color w:val="0000FF"/>
                  <w:szCs w:val="24"/>
                  <w:u w:val="single"/>
                  <w:lang w:val="bs-Latn-BA" w:eastAsia="bs-Latn-BA"/>
                </w:rPr>
                <w:t>Pretplata na Portal „REC-ko“: Pitanja i odgovori iz Radnih odnosa FBiH</w:t>
              </w:r>
            </w:hyperlink>
            <w:r w:rsidR="00E87026" w:rsidRPr="00E87026">
              <w:rPr>
                <w:szCs w:val="24"/>
                <w:lang w:val="bs-Latn-BA" w:eastAsia="bs-Latn-BA"/>
              </w:rPr>
              <w:t xml:space="preserve"> </w:t>
            </w:r>
            <w:r w:rsidR="00E87026" w:rsidRPr="00E87026">
              <w:rPr>
                <w:b/>
                <w:bCs/>
                <w:szCs w:val="24"/>
                <w:lang w:val="bs-Latn-BA" w:eastAsia="bs-Latn-BA"/>
              </w:rPr>
              <w:t>– 300 KM</w:t>
            </w:r>
            <w:r w:rsidR="00E87026" w:rsidRPr="00E87026">
              <w:rPr>
                <w:szCs w:val="24"/>
                <w:lang w:val="bs-Latn-BA" w:eastAsia="bs-Latn-BA"/>
              </w:rPr>
              <w:t xml:space="preserve">, godišnja pretplata za </w:t>
            </w:r>
            <w:r w:rsidR="00E87026" w:rsidRPr="00E87026">
              <w:rPr>
                <w:b/>
                <w:bCs/>
                <w:color w:val="FF0000"/>
                <w:szCs w:val="24"/>
                <w:lang w:val="bs-Latn-BA" w:eastAsia="bs-Latn-BA"/>
              </w:rPr>
              <w:t>2023</w:t>
            </w:r>
            <w:r w:rsidR="00E87026" w:rsidRPr="00E87026">
              <w:rPr>
                <w:szCs w:val="24"/>
                <w:lang w:val="bs-Latn-BA" w:eastAsia="bs-Latn-BA"/>
              </w:rPr>
              <w:t xml:space="preserve">. godinu (portal trenutno sadrži oko </w:t>
            </w:r>
            <w:r w:rsidR="00E87026" w:rsidRPr="00E87026">
              <w:rPr>
                <w:b/>
                <w:bCs/>
                <w:szCs w:val="24"/>
                <w:lang w:val="bs-Latn-BA" w:eastAsia="bs-Latn-BA"/>
              </w:rPr>
              <w:t>4.592</w:t>
            </w:r>
            <w:r w:rsidR="00E87026" w:rsidRPr="00E87026">
              <w:rPr>
                <w:b/>
                <w:bCs/>
                <w:color w:val="FF0000"/>
                <w:szCs w:val="24"/>
                <w:lang w:val="bs-Latn-BA" w:eastAsia="bs-Latn-BA"/>
              </w:rPr>
              <w:t xml:space="preserve"> </w:t>
            </w:r>
            <w:hyperlink r:id="rId12" w:history="1">
              <w:r w:rsidR="00E87026" w:rsidRPr="00E87026">
                <w:rPr>
                  <w:b/>
                  <w:bCs/>
                  <w:color w:val="0563C1"/>
                  <w:szCs w:val="24"/>
                  <w:u w:val="single"/>
                  <w:lang w:val="bs-Latn-BA" w:eastAsia="bs-Latn-BA"/>
                </w:rPr>
                <w:t>pitanja i odgovora</w:t>
              </w:r>
            </w:hyperlink>
            <w:r w:rsidR="00E87026" w:rsidRPr="00E87026">
              <w:rPr>
                <w:szCs w:val="24"/>
                <w:lang w:val="bs-Latn-BA" w:eastAsia="bs-Latn-BA"/>
              </w:rPr>
              <w:t xml:space="preserve"> i redovno se dopunjava + </w:t>
            </w:r>
            <w:r w:rsidR="00E87026" w:rsidRPr="00E87026">
              <w:rPr>
                <w:b/>
                <w:bCs/>
                <w:szCs w:val="24"/>
                <w:lang w:val="bs-Latn-BA" w:eastAsia="bs-Latn-BA"/>
              </w:rPr>
              <w:t>55</w:t>
            </w:r>
            <w:r w:rsidR="00E87026" w:rsidRPr="00E87026">
              <w:rPr>
                <w:szCs w:val="24"/>
                <w:lang w:val="bs-Latn-BA" w:eastAsia="bs-Latn-BA"/>
              </w:rPr>
              <w:t xml:space="preserve"> </w:t>
            </w:r>
            <w:hyperlink r:id="rId13" w:history="1">
              <w:r w:rsidR="00E87026" w:rsidRPr="00E87026">
                <w:rPr>
                  <w:b/>
                  <w:bCs/>
                  <w:color w:val="0563C1"/>
                  <w:szCs w:val="24"/>
                  <w:u w:val="single"/>
                  <w:lang w:val="bs-Latn-BA" w:eastAsia="bs-Latn-BA"/>
                </w:rPr>
                <w:t>modela akata</w:t>
              </w:r>
            </w:hyperlink>
            <w:r w:rsidR="00E87026" w:rsidRPr="00E87026">
              <w:rPr>
                <w:szCs w:val="24"/>
                <w:lang w:val="bs-Latn-BA" w:eastAsia="bs-Latn-BA"/>
              </w:rPr>
              <w:t>)</w:t>
            </w:r>
          </w:p>
          <w:p w:rsidR="00E87026" w:rsidRPr="00F407C8" w:rsidRDefault="00565E2F" w:rsidP="00F407C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szCs w:val="24"/>
                <w:lang w:val="bs-Latn-BA" w:eastAsia="bs-Latn-BA"/>
              </w:rPr>
            </w:pPr>
            <w:hyperlink r:id="rId14" w:history="1">
              <w:r w:rsidR="00E87026" w:rsidRPr="00E87026">
                <w:rPr>
                  <w:color w:val="0000FF"/>
                  <w:szCs w:val="24"/>
                  <w:u w:val="single"/>
                  <w:lang w:val="bs-Latn-BA" w:eastAsia="bs-Latn-BA"/>
                </w:rPr>
                <w:t xml:space="preserve">Pretplata na Portal „REC-ko“: Pitanja i odgovori iz Zaštite na radu </w:t>
              </w:r>
            </w:hyperlink>
            <w:r w:rsidR="00E87026" w:rsidRPr="00E87026">
              <w:rPr>
                <w:b/>
                <w:bCs/>
                <w:szCs w:val="24"/>
                <w:lang w:val="bs-Latn-BA" w:eastAsia="bs-Latn-BA"/>
              </w:rPr>
              <w:t>– 250 KM</w:t>
            </w:r>
            <w:r w:rsidR="00E87026" w:rsidRPr="00E87026">
              <w:rPr>
                <w:szCs w:val="24"/>
                <w:lang w:val="bs-Latn-BA" w:eastAsia="bs-Latn-BA"/>
              </w:rPr>
              <w:t xml:space="preserve">, godišnja pretplata za </w:t>
            </w:r>
            <w:r w:rsidR="00E87026" w:rsidRPr="00E87026">
              <w:rPr>
                <w:b/>
                <w:bCs/>
                <w:color w:val="FF0000"/>
                <w:szCs w:val="24"/>
                <w:lang w:val="bs-Latn-BA" w:eastAsia="bs-Latn-BA"/>
              </w:rPr>
              <w:t>2023</w:t>
            </w:r>
            <w:r w:rsidR="00E87026" w:rsidRPr="00E87026">
              <w:rPr>
                <w:szCs w:val="24"/>
                <w:lang w:val="bs-Latn-BA" w:eastAsia="bs-Latn-BA"/>
              </w:rPr>
              <w:t>. godinu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407C8" w:rsidRDefault="00F407C8" w:rsidP="00F407C8">
            <w:pPr>
              <w:jc w:val="center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object w:dxaOrig="1440" w:dyaOrig="1440">
                <v:shape id="_x0000_i1037" type="#_x0000_t75" style="width:38.25pt;height:15pt" o:ole="">
                  <v:imagedata r:id="rId15" o:title=""/>
                </v:shape>
                <w:control r:id="rId16" w:name="CheckBox1231114711525111" w:shapeid="_x0000_i1037"/>
              </w:object>
            </w:r>
          </w:p>
          <w:p w:rsidR="00F407C8" w:rsidRDefault="00F407C8">
            <w:pPr>
              <w:jc w:val="center"/>
              <w:rPr>
                <w:sz w:val="20"/>
                <w:lang w:val="bs-Latn-BA"/>
              </w:rPr>
            </w:pPr>
          </w:p>
          <w:p w:rsidR="00F407C8" w:rsidRDefault="00F407C8">
            <w:pPr>
              <w:jc w:val="center"/>
              <w:rPr>
                <w:sz w:val="20"/>
                <w:lang w:val="bs-Latn-BA"/>
              </w:rPr>
            </w:pPr>
          </w:p>
          <w:p w:rsidR="00E87026" w:rsidRDefault="00E87026" w:rsidP="00F407C8">
            <w:pPr>
              <w:jc w:val="center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object w:dxaOrig="1440" w:dyaOrig="1440">
                <v:shape id="_x0000_i1039" type="#_x0000_t75" style="width:36pt;height:17.25pt" o:ole="">
                  <v:imagedata r:id="rId17" o:title=""/>
                </v:shape>
                <w:control r:id="rId18" w:name="CheckBox12311147115252" w:shapeid="_x0000_i1039"/>
              </w:object>
            </w:r>
          </w:p>
        </w:tc>
      </w:tr>
      <w:tr w:rsidR="00E87026" w:rsidTr="00C005A3">
        <w:trPr>
          <w:trHeight w:val="1117"/>
        </w:trPr>
        <w:tc>
          <w:tcPr>
            <w:tcW w:w="1026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:rsidR="00E87026" w:rsidRDefault="00E87026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INFORMACIJE O UČESNIKU/UČESNICIMA SEMINARA/WEBINARA</w:t>
            </w:r>
          </w:p>
        </w:tc>
      </w:tr>
      <w:tr w:rsidR="00E87026" w:rsidTr="00C005A3">
        <w:trPr>
          <w:trHeight w:val="510"/>
        </w:trPr>
        <w:tc>
          <w:tcPr>
            <w:tcW w:w="2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1. Ime i prezime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7026" w:rsidRDefault="00E87026">
            <w:pPr>
              <w:pStyle w:val="ListParagraph"/>
              <w:spacing w:before="100" w:beforeAutospacing="1"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e-mail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ListParagraph"/>
              <w:spacing w:before="100" w:beforeAutospacing="1" w:after="0" w:line="315" w:lineRule="atLeast"/>
              <w:ind w:left="0"/>
              <w:jc w:val="center"/>
              <w:rPr>
                <w:rStyle w:val="Hyperlink"/>
                <w:u w:val="none"/>
              </w:rPr>
            </w:pPr>
          </w:p>
        </w:tc>
      </w:tr>
      <w:tr w:rsidR="00E87026" w:rsidTr="00C005A3">
        <w:trPr>
          <w:trHeight w:val="510"/>
        </w:trPr>
        <w:tc>
          <w:tcPr>
            <w:tcW w:w="2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2. Ime i prezime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7026" w:rsidRDefault="00E87026">
            <w:pPr>
              <w:pStyle w:val="ListParagraph"/>
              <w:spacing w:before="100" w:beforeAutospacing="1"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e-mail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ListParagraph"/>
              <w:spacing w:before="100" w:beforeAutospacing="1"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</w:tr>
      <w:tr w:rsidR="00E87026" w:rsidTr="00C005A3">
        <w:trPr>
          <w:trHeight w:val="510"/>
        </w:trPr>
        <w:tc>
          <w:tcPr>
            <w:tcW w:w="2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3. Ime i prezime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7026" w:rsidRDefault="00E87026">
            <w:pPr>
              <w:pStyle w:val="ListParagraph"/>
              <w:spacing w:before="100" w:beforeAutospacing="1"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e-mail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</w:tr>
      <w:tr w:rsidR="00E87026" w:rsidTr="00C005A3">
        <w:trPr>
          <w:trHeight w:val="510"/>
        </w:trPr>
        <w:tc>
          <w:tcPr>
            <w:tcW w:w="2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4. Ime i prezime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7026" w:rsidRDefault="00E87026">
            <w:pPr>
              <w:pStyle w:val="ListParagraph"/>
              <w:spacing w:before="100" w:beforeAutospacing="1"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e-mail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</w:tr>
      <w:tr w:rsidR="00E87026" w:rsidTr="00C005A3">
        <w:trPr>
          <w:trHeight w:val="510"/>
        </w:trPr>
        <w:tc>
          <w:tcPr>
            <w:tcW w:w="27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5. Ime i prezime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E87026" w:rsidRDefault="00E87026">
            <w:pPr>
              <w:pStyle w:val="ListParagraph"/>
              <w:spacing w:before="100" w:beforeAutospacing="1"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e-mail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</w:tr>
    </w:tbl>
    <w:p w:rsidR="00E87026" w:rsidRDefault="00E87026" w:rsidP="00E87026">
      <w:pPr>
        <w:tabs>
          <w:tab w:val="left" w:pos="9075"/>
        </w:tabs>
        <w:rPr>
          <w:sz w:val="23"/>
          <w:szCs w:val="23"/>
          <w:lang w:val="bs-Latn-BA"/>
        </w:rPr>
      </w:pPr>
    </w:p>
    <w:p w:rsidR="006F74EC" w:rsidRDefault="006F74EC">
      <w:bookmarkStart w:id="0" w:name="_GoBack"/>
      <w:bookmarkEnd w:id="0"/>
    </w:p>
    <w:sectPr w:rsidR="006F74EC" w:rsidSect="00E87026">
      <w:footerReference w:type="default" r:id="rId19"/>
      <w:pgSz w:w="11906" w:h="16838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EF" w:rsidRDefault="00B232EF" w:rsidP="00B232EF">
      <w:r>
        <w:separator/>
      </w:r>
    </w:p>
  </w:endnote>
  <w:endnote w:type="continuationSeparator" w:id="0">
    <w:p w:rsidR="00B232EF" w:rsidRDefault="00B232EF" w:rsidP="00B2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EF" w:rsidRPr="00B232EF" w:rsidRDefault="00565E2F" w:rsidP="00B232EF">
    <w:pPr>
      <w:pStyle w:val="Footer"/>
      <w:jc w:val="right"/>
      <w:rPr>
        <w:color w:val="595959" w:themeColor="text1" w:themeTint="A6"/>
        <w:lang w:val="bs-Latn-BA"/>
      </w:rPr>
    </w:pPr>
    <w:r>
      <w:rPr>
        <w:color w:val="595959" w:themeColor="text1" w:themeTint="A6"/>
        <w:lang w:val="bs-Latn-BA"/>
      </w:rPr>
      <w:t>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EF" w:rsidRDefault="00B232EF" w:rsidP="00B232EF">
      <w:r>
        <w:separator/>
      </w:r>
    </w:p>
  </w:footnote>
  <w:footnote w:type="continuationSeparator" w:id="0">
    <w:p w:rsidR="00B232EF" w:rsidRDefault="00B232EF" w:rsidP="00B23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D2"/>
    <w:rsid w:val="002C52D2"/>
    <w:rsid w:val="00302832"/>
    <w:rsid w:val="004412AE"/>
    <w:rsid w:val="00565E2F"/>
    <w:rsid w:val="006F74EC"/>
    <w:rsid w:val="008B1AED"/>
    <w:rsid w:val="00B232EF"/>
    <w:rsid w:val="00C005A3"/>
    <w:rsid w:val="00D97AF7"/>
    <w:rsid w:val="00E87026"/>
    <w:rsid w:val="00F4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6B8DA9"/>
  <w15:chartTrackingRefBased/>
  <w15:docId w15:val="{6E88754C-EDC8-43E4-9FBF-3C80F79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026"/>
    <w:rPr>
      <w:rFonts w:eastAsia="Times New Roman"/>
      <w:sz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87026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E8702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hr-HR"/>
    </w:rPr>
  </w:style>
  <w:style w:type="character" w:customStyle="1" w:styleId="TitleChar">
    <w:name w:val="Title Char"/>
    <w:basedOn w:val="DefaultParagraphFont"/>
    <w:link w:val="Title"/>
    <w:rsid w:val="00E87026"/>
    <w:rPr>
      <w:rFonts w:ascii="Cambria" w:eastAsia="Times New Roman" w:hAnsi="Cambria"/>
      <w:b/>
      <w:bCs/>
      <w:kern w:val="28"/>
      <w:sz w:val="32"/>
      <w:szCs w:val="32"/>
      <w:lang w:val="hr-HR" w:eastAsia="hr-HR"/>
    </w:rPr>
  </w:style>
  <w:style w:type="character" w:customStyle="1" w:styleId="NoSpacingChar">
    <w:name w:val="No Spacing Char"/>
    <w:link w:val="NoSpacing"/>
    <w:locked/>
    <w:rsid w:val="00E87026"/>
    <w:rPr>
      <w:rFonts w:ascii="Calibri" w:hAnsi="Calibri" w:cs="Calibri"/>
      <w:sz w:val="22"/>
      <w:szCs w:val="22"/>
      <w:lang w:val="hr-HR"/>
    </w:rPr>
  </w:style>
  <w:style w:type="paragraph" w:styleId="NoSpacing">
    <w:name w:val="No Spacing"/>
    <w:link w:val="NoSpacingChar"/>
    <w:qFormat/>
    <w:rsid w:val="00E87026"/>
    <w:rPr>
      <w:rFonts w:ascii="Calibri" w:hAnsi="Calibri" w:cs="Calibri"/>
      <w:sz w:val="22"/>
      <w:szCs w:val="22"/>
      <w:lang w:val="hr-HR"/>
    </w:rPr>
  </w:style>
  <w:style w:type="paragraph" w:styleId="ListParagraph">
    <w:name w:val="List Paragraph"/>
    <w:basedOn w:val="Normal"/>
    <w:qFormat/>
    <w:rsid w:val="00E870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32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2EF"/>
    <w:rPr>
      <w:rFonts w:eastAsia="Times New Roman"/>
      <w:sz w:val="24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B232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2EF"/>
    <w:rPr>
      <w:rFonts w:eastAsia="Times New Roman"/>
      <w:sz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rec.ba/portal-rubrika/2-modeli-akata-radni-odnosi-fbih-2019/" TargetMode="External"/><Relationship Id="rId18" Type="http://schemas.openxmlformats.org/officeDocument/2006/relationships/control" Target="activeX/activeX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s://rec.ba/portal-rubrika/1-pitanja-i-odgovori-iz-oblasti-radnih-odnosa-fbih-2019/" TargetMode="Externa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c.ba/portal-rubrika/radni-odnosi-fbih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s://rec.ba/portal-rubrika/1-pitanja-i-odgovori-iz-oblasti-zakona-o-zastiti-na-radu-fbih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9FBA8-E6F8-4DDF-A477-B184885B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REC</dc:creator>
  <cp:keywords/>
  <dc:description/>
  <cp:lastModifiedBy>Elmin REC</cp:lastModifiedBy>
  <cp:revision>8</cp:revision>
  <dcterms:created xsi:type="dcterms:W3CDTF">2023-02-16T14:32:00Z</dcterms:created>
  <dcterms:modified xsi:type="dcterms:W3CDTF">2023-04-10T09:04:00Z</dcterms:modified>
</cp:coreProperties>
</file>