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1C" w:rsidRPr="00E0687F" w:rsidRDefault="000072FC" w:rsidP="00E0687F">
      <w:pPr>
        <w:pStyle w:val="Ugovori"/>
        <w:rPr>
          <w:sz w:val="28"/>
          <w:lang w:eastAsia="hr-HR"/>
        </w:rPr>
      </w:pPr>
      <w:bookmarkStart w:id="0" w:name="_Toc432426228"/>
      <w:r w:rsidRPr="0099291C">
        <w:rPr>
          <w:sz w:val="28"/>
          <w:lang w:eastAsia="hr-HR"/>
        </w:rPr>
        <w:t>RJEŠENJE O KORIŠTENJU GODIŠNJEG ODMORA</w:t>
      </w:r>
      <w:bookmarkEnd w:id="0"/>
    </w:p>
    <w:p w:rsidR="000072FC" w:rsidRPr="00FA7286" w:rsidRDefault="000072FC" w:rsidP="0099291C">
      <w:pPr>
        <w:autoSpaceDE w:val="0"/>
        <w:autoSpaceDN w:val="0"/>
        <w:adjustRightInd w:val="0"/>
        <w:jc w:val="both"/>
        <w:rPr>
          <w:lang w:eastAsia="hr-HR"/>
        </w:rPr>
      </w:pPr>
    </w:p>
    <w:p w:rsidR="000072FC" w:rsidRPr="00FA7286" w:rsidRDefault="000072FC" w:rsidP="0099291C">
      <w:pPr>
        <w:autoSpaceDE w:val="0"/>
        <w:autoSpaceDN w:val="0"/>
        <w:adjustRightInd w:val="0"/>
        <w:jc w:val="both"/>
        <w:rPr>
          <w:lang w:eastAsia="hr-HR"/>
        </w:rPr>
      </w:pPr>
      <w:r w:rsidRPr="00FA7286">
        <w:rPr>
          <w:lang w:eastAsia="hr-HR"/>
        </w:rPr>
        <w:t>______________________</w:t>
      </w:r>
    </w:p>
    <w:p w:rsidR="000072FC" w:rsidRPr="00FA7286" w:rsidRDefault="000072FC" w:rsidP="0099291C">
      <w:pPr>
        <w:autoSpaceDE w:val="0"/>
        <w:autoSpaceDN w:val="0"/>
        <w:adjustRightInd w:val="0"/>
        <w:jc w:val="both"/>
        <w:rPr>
          <w:i/>
          <w:iCs/>
          <w:lang w:eastAsia="hr-HR"/>
        </w:rPr>
      </w:pPr>
      <w:r w:rsidRPr="00FA7286">
        <w:rPr>
          <w:i/>
          <w:iCs/>
          <w:lang w:eastAsia="hr-HR"/>
        </w:rPr>
        <w:t>(naziv i sjedište poslodavca)</w:t>
      </w:r>
    </w:p>
    <w:p w:rsidR="000072FC" w:rsidRDefault="000072FC" w:rsidP="0099291C">
      <w:pPr>
        <w:autoSpaceDE w:val="0"/>
        <w:autoSpaceDN w:val="0"/>
        <w:adjustRightInd w:val="0"/>
        <w:jc w:val="both"/>
        <w:rPr>
          <w:lang w:eastAsia="hr-HR"/>
        </w:rPr>
      </w:pPr>
    </w:p>
    <w:p w:rsidR="000072FC" w:rsidRPr="00FA7286" w:rsidRDefault="000072FC" w:rsidP="00E0687F">
      <w:pPr>
        <w:autoSpaceDE w:val="0"/>
        <w:autoSpaceDN w:val="0"/>
        <w:adjustRightInd w:val="0"/>
        <w:spacing w:before="80" w:after="80"/>
        <w:jc w:val="both"/>
        <w:rPr>
          <w:lang w:eastAsia="hr-HR"/>
        </w:rPr>
      </w:pPr>
      <w:r w:rsidRPr="00FA7286">
        <w:rPr>
          <w:lang w:eastAsia="hr-HR"/>
        </w:rPr>
        <w:t>Broj: ________________</w:t>
      </w:r>
    </w:p>
    <w:p w:rsidR="000072FC" w:rsidRPr="00FA7286" w:rsidRDefault="000072FC" w:rsidP="00E0687F">
      <w:pPr>
        <w:autoSpaceDE w:val="0"/>
        <w:autoSpaceDN w:val="0"/>
        <w:adjustRightInd w:val="0"/>
        <w:spacing w:before="80" w:after="80"/>
        <w:jc w:val="both"/>
        <w:rPr>
          <w:lang w:eastAsia="hr-HR"/>
        </w:rPr>
      </w:pPr>
      <w:r w:rsidRPr="00FA7286">
        <w:rPr>
          <w:lang w:eastAsia="hr-HR"/>
        </w:rPr>
        <w:t>U __________dana _____________</w:t>
      </w:r>
    </w:p>
    <w:p w:rsidR="000072FC" w:rsidRPr="00FA7286" w:rsidRDefault="000072FC" w:rsidP="00E0687F">
      <w:pPr>
        <w:autoSpaceDE w:val="0"/>
        <w:autoSpaceDN w:val="0"/>
        <w:adjustRightInd w:val="0"/>
        <w:spacing w:before="80" w:after="80"/>
        <w:ind w:firstLine="708"/>
        <w:jc w:val="both"/>
        <w:rPr>
          <w:lang w:eastAsia="hr-HR"/>
        </w:rPr>
      </w:pPr>
    </w:p>
    <w:p w:rsidR="000072FC" w:rsidRPr="00FA7286" w:rsidRDefault="000072FC" w:rsidP="00E0687F">
      <w:pPr>
        <w:autoSpaceDE w:val="0"/>
        <w:autoSpaceDN w:val="0"/>
        <w:adjustRightInd w:val="0"/>
        <w:spacing w:before="80" w:after="80"/>
        <w:jc w:val="both"/>
        <w:rPr>
          <w:lang w:eastAsia="hr-HR"/>
        </w:rPr>
      </w:pPr>
      <w:r w:rsidRPr="00FA7286">
        <w:rPr>
          <w:lang w:eastAsia="hr-HR"/>
        </w:rPr>
        <w:t>Na osnovu čl. 112. i 52. stav (2) Zakona o radu („Službene novine Federacije BiH“, broj 26/16</w:t>
      </w:r>
      <w:r w:rsidR="00523D48">
        <w:rPr>
          <w:lang w:eastAsia="hr-HR"/>
        </w:rPr>
        <w:t xml:space="preserve"> i 89/18</w:t>
      </w:r>
      <w:r w:rsidRPr="00FA7286">
        <w:rPr>
          <w:lang w:eastAsia="hr-HR"/>
        </w:rPr>
        <w:t>), člana ______ Kolektivnog ugovora _______, čla</w:t>
      </w:r>
      <w:r w:rsidR="007E4958">
        <w:rPr>
          <w:lang w:eastAsia="hr-HR"/>
        </w:rPr>
        <w:t>na _______, Pravilnika o radu/</w:t>
      </w:r>
      <w:r w:rsidRPr="00FA7286">
        <w:rPr>
          <w:lang w:eastAsia="hr-HR"/>
        </w:rPr>
        <w:t>člana _______ Ugovora o radu,</w:t>
      </w:r>
      <w:r w:rsidRPr="00FA7286">
        <w:rPr>
          <w:rStyle w:val="FootnoteReference"/>
          <w:rFonts w:eastAsiaTheme="majorEastAsia"/>
          <w:lang w:eastAsia="hr-HR"/>
        </w:rPr>
        <w:footnoteReference w:id="1"/>
      </w:r>
      <w:r w:rsidRPr="00FA7286">
        <w:rPr>
          <w:lang w:eastAsia="hr-HR"/>
        </w:rPr>
        <w:t xml:space="preserve"> i Plana korištenja godišnjih odmora za _____godinu, donosim</w:t>
      </w:r>
      <w:r w:rsidR="00E0687F">
        <w:rPr>
          <w:lang w:eastAsia="hr-HR"/>
        </w:rPr>
        <w:t>o</w:t>
      </w:r>
    </w:p>
    <w:p w:rsidR="000072FC" w:rsidRPr="00FA7286" w:rsidRDefault="000072FC" w:rsidP="00E0687F">
      <w:pPr>
        <w:autoSpaceDE w:val="0"/>
        <w:autoSpaceDN w:val="0"/>
        <w:adjustRightInd w:val="0"/>
        <w:spacing w:before="80" w:after="80"/>
        <w:jc w:val="both"/>
        <w:rPr>
          <w:b/>
          <w:bCs/>
          <w:lang w:eastAsia="hr-HR"/>
        </w:rPr>
      </w:pPr>
    </w:p>
    <w:p w:rsidR="000072FC" w:rsidRPr="0099291C" w:rsidRDefault="00310BE0" w:rsidP="00E0687F">
      <w:pPr>
        <w:autoSpaceDE w:val="0"/>
        <w:autoSpaceDN w:val="0"/>
        <w:adjustRightInd w:val="0"/>
        <w:spacing w:before="80" w:after="80"/>
        <w:jc w:val="center"/>
        <w:rPr>
          <w:b/>
          <w:bCs/>
          <w:sz w:val="28"/>
          <w:szCs w:val="28"/>
          <w:lang w:eastAsia="hr-HR"/>
        </w:rPr>
      </w:pPr>
      <w:r w:rsidRPr="0099291C">
        <w:rPr>
          <w:b/>
          <w:bCs/>
          <w:sz w:val="28"/>
          <w:szCs w:val="28"/>
          <w:lang w:eastAsia="hr-HR"/>
        </w:rPr>
        <w:t>RJEŠENJE</w:t>
      </w:r>
    </w:p>
    <w:p w:rsidR="000072FC" w:rsidRPr="00FA7286" w:rsidRDefault="000072FC" w:rsidP="00E0687F">
      <w:pPr>
        <w:autoSpaceDE w:val="0"/>
        <w:autoSpaceDN w:val="0"/>
        <w:adjustRightInd w:val="0"/>
        <w:spacing w:before="80" w:after="80"/>
        <w:jc w:val="both"/>
        <w:rPr>
          <w:b/>
          <w:bCs/>
          <w:lang w:eastAsia="hr-HR"/>
        </w:rPr>
      </w:pPr>
    </w:p>
    <w:p w:rsidR="000072FC" w:rsidRPr="00FA7286" w:rsidRDefault="000072FC" w:rsidP="00E068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 w:after="80"/>
        <w:jc w:val="both"/>
        <w:rPr>
          <w:lang w:eastAsia="hr-HR"/>
        </w:rPr>
      </w:pPr>
      <w:r w:rsidRPr="00FA7286">
        <w:rPr>
          <w:lang w:eastAsia="hr-HR"/>
        </w:rPr>
        <w:t xml:space="preserve">_____________________________________________________________, radniku na </w:t>
      </w:r>
    </w:p>
    <w:p w:rsidR="000072FC" w:rsidRPr="0099291C" w:rsidRDefault="0099291C" w:rsidP="00E0687F">
      <w:pPr>
        <w:pStyle w:val="ListParagraph"/>
        <w:autoSpaceDE w:val="0"/>
        <w:autoSpaceDN w:val="0"/>
        <w:adjustRightInd w:val="0"/>
        <w:spacing w:before="80" w:after="80"/>
        <w:jc w:val="both"/>
        <w:rPr>
          <w:i/>
          <w:iCs/>
          <w:lang w:eastAsia="hr-HR"/>
        </w:rPr>
      </w:pPr>
      <w:r>
        <w:rPr>
          <w:i/>
          <w:iCs/>
          <w:lang w:eastAsia="hr-HR"/>
        </w:rPr>
        <w:t xml:space="preserve">                                                </w:t>
      </w:r>
      <w:r w:rsidR="000072FC" w:rsidRPr="0099291C">
        <w:rPr>
          <w:i/>
          <w:iCs/>
          <w:lang w:eastAsia="hr-HR"/>
        </w:rPr>
        <w:t>(ime i prezime)</w:t>
      </w:r>
    </w:p>
    <w:p w:rsidR="000072FC" w:rsidRPr="00FA7286" w:rsidRDefault="000072FC" w:rsidP="00E0687F">
      <w:pPr>
        <w:pStyle w:val="ListParagraph"/>
        <w:autoSpaceDE w:val="0"/>
        <w:autoSpaceDN w:val="0"/>
        <w:adjustRightInd w:val="0"/>
        <w:spacing w:before="80" w:after="80"/>
        <w:jc w:val="both"/>
        <w:rPr>
          <w:lang w:eastAsia="hr-HR"/>
        </w:rPr>
      </w:pPr>
      <w:r w:rsidRPr="00FA7286">
        <w:rPr>
          <w:lang w:eastAsia="hr-HR"/>
        </w:rPr>
        <w:t>radnom mjestu _____________________________________</w:t>
      </w:r>
      <w:r w:rsidRPr="0099291C">
        <w:rPr>
          <w:i/>
          <w:iCs/>
          <w:lang w:eastAsia="hr-HR"/>
        </w:rPr>
        <w:t>(u daljnem tekstu: radnik)</w:t>
      </w:r>
    </w:p>
    <w:p w:rsidR="000072FC" w:rsidRPr="0099291C" w:rsidRDefault="0099291C" w:rsidP="00E0687F">
      <w:pPr>
        <w:pStyle w:val="ListParagraph"/>
        <w:autoSpaceDE w:val="0"/>
        <w:autoSpaceDN w:val="0"/>
        <w:adjustRightInd w:val="0"/>
        <w:spacing w:before="80" w:after="80"/>
        <w:jc w:val="both"/>
        <w:rPr>
          <w:i/>
          <w:iCs/>
          <w:lang w:eastAsia="hr-HR"/>
        </w:rPr>
      </w:pPr>
      <w:r>
        <w:rPr>
          <w:i/>
          <w:iCs/>
          <w:lang w:eastAsia="hr-HR"/>
        </w:rPr>
        <w:t xml:space="preserve">                                         </w:t>
      </w:r>
      <w:r w:rsidR="000072FC" w:rsidRPr="0099291C">
        <w:rPr>
          <w:i/>
          <w:iCs/>
          <w:lang w:eastAsia="hr-HR"/>
        </w:rPr>
        <w:t>(navesti radno mjesto)</w:t>
      </w:r>
    </w:p>
    <w:p w:rsidR="000072FC" w:rsidRPr="00FA7286" w:rsidRDefault="000072FC" w:rsidP="00E0687F">
      <w:pPr>
        <w:autoSpaceDE w:val="0"/>
        <w:autoSpaceDN w:val="0"/>
        <w:adjustRightInd w:val="0"/>
        <w:spacing w:before="80" w:after="80"/>
        <w:jc w:val="both"/>
        <w:rPr>
          <w:lang w:eastAsia="hr-HR"/>
        </w:rPr>
      </w:pPr>
    </w:p>
    <w:p w:rsidR="000072FC" w:rsidRPr="00FA7286" w:rsidRDefault="000072FC" w:rsidP="00E0687F">
      <w:pPr>
        <w:pStyle w:val="ListParagraph"/>
        <w:autoSpaceDE w:val="0"/>
        <w:autoSpaceDN w:val="0"/>
        <w:adjustRightInd w:val="0"/>
        <w:spacing w:before="80" w:after="80"/>
        <w:jc w:val="both"/>
        <w:rPr>
          <w:lang w:eastAsia="hr-HR"/>
        </w:rPr>
      </w:pPr>
      <w:r w:rsidRPr="00FA7286">
        <w:rPr>
          <w:lang w:eastAsia="hr-HR"/>
        </w:rPr>
        <w:t>utvrđuje se pravo na godišnji odmor za 20___ godinu, u trajanju od ukupno _____ radnih dana</w:t>
      </w:r>
      <w:r w:rsidRPr="00FA7286">
        <w:rPr>
          <w:rStyle w:val="FootnoteReference"/>
          <w:rFonts w:eastAsiaTheme="majorEastAsia"/>
          <w:lang w:eastAsia="hr-HR"/>
        </w:rPr>
        <w:footnoteReference w:id="2"/>
      </w:r>
      <w:r w:rsidRPr="00FA7286">
        <w:rPr>
          <w:lang w:eastAsia="hr-HR"/>
        </w:rPr>
        <w:t>, prema sljedećim osnovama i kriterijima:</w:t>
      </w:r>
    </w:p>
    <w:p w:rsidR="000072FC" w:rsidRPr="00FA7286" w:rsidRDefault="000072FC" w:rsidP="00E0687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80" w:after="80"/>
        <w:jc w:val="both"/>
        <w:rPr>
          <w:lang w:eastAsia="hr-HR"/>
        </w:rPr>
      </w:pPr>
      <w:r w:rsidRPr="00FA7286">
        <w:rPr>
          <w:lang w:eastAsia="hr-HR"/>
        </w:rPr>
        <w:t xml:space="preserve">zakonski osnov 20 radnih dana </w:t>
      </w:r>
      <w:r w:rsidRPr="0099291C">
        <w:rPr>
          <w:i/>
          <w:iCs/>
          <w:lang w:eastAsia="hr-HR"/>
        </w:rPr>
        <w:t>(za maloljetnog radnika 24 radna dana)</w:t>
      </w:r>
      <w:r w:rsidRPr="00FA7286">
        <w:rPr>
          <w:lang w:eastAsia="hr-HR"/>
        </w:rPr>
        <w:t xml:space="preserve"> </w:t>
      </w:r>
    </w:p>
    <w:p w:rsidR="000072FC" w:rsidRPr="00FA7286" w:rsidRDefault="000072FC" w:rsidP="00E0687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80" w:after="80"/>
        <w:jc w:val="both"/>
        <w:rPr>
          <w:lang w:eastAsia="hr-HR"/>
        </w:rPr>
      </w:pPr>
      <w:r w:rsidRPr="00FA7286">
        <w:rPr>
          <w:lang w:eastAsia="hr-HR"/>
        </w:rPr>
        <w:t>navesti druge osnove za povećanje broja dana.</w:t>
      </w:r>
      <w:r w:rsidRPr="00FA7286">
        <w:rPr>
          <w:rStyle w:val="FootnoteReference"/>
          <w:rFonts w:eastAsiaTheme="majorEastAsia"/>
          <w:lang w:eastAsia="hr-HR"/>
        </w:rPr>
        <w:footnoteReference w:id="3"/>
      </w:r>
    </w:p>
    <w:p w:rsidR="000072FC" w:rsidRPr="00FA7286" w:rsidRDefault="000072FC" w:rsidP="00E0687F">
      <w:pPr>
        <w:autoSpaceDE w:val="0"/>
        <w:autoSpaceDN w:val="0"/>
        <w:adjustRightInd w:val="0"/>
        <w:spacing w:before="80" w:after="80"/>
        <w:jc w:val="both"/>
        <w:rPr>
          <w:lang w:eastAsia="hr-HR"/>
        </w:rPr>
      </w:pPr>
    </w:p>
    <w:p w:rsidR="000072FC" w:rsidRDefault="000072FC" w:rsidP="00E068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 w:after="80"/>
        <w:jc w:val="both"/>
        <w:rPr>
          <w:lang w:eastAsia="hr-HR"/>
        </w:rPr>
      </w:pPr>
      <w:r w:rsidRPr="00FA7286">
        <w:rPr>
          <w:lang w:eastAsia="hr-HR"/>
        </w:rPr>
        <w:t>Radnik će koristiti godišnji odmor od ________ do ________.</w:t>
      </w:r>
      <w:r w:rsidRPr="00FA7286">
        <w:rPr>
          <w:rStyle w:val="FootnoteReference"/>
          <w:rFonts w:eastAsiaTheme="majorEastAsia"/>
          <w:lang w:eastAsia="hr-HR"/>
        </w:rPr>
        <w:footnoteReference w:id="4"/>
      </w:r>
    </w:p>
    <w:p w:rsidR="005C214F" w:rsidRPr="00FA7286" w:rsidRDefault="005C214F" w:rsidP="005C214F">
      <w:pPr>
        <w:pStyle w:val="ListParagraph"/>
        <w:autoSpaceDE w:val="0"/>
        <w:autoSpaceDN w:val="0"/>
        <w:adjustRightInd w:val="0"/>
        <w:spacing w:before="80" w:after="80"/>
        <w:jc w:val="both"/>
        <w:rPr>
          <w:lang w:eastAsia="hr-HR"/>
        </w:rPr>
      </w:pPr>
    </w:p>
    <w:p w:rsidR="000072FC" w:rsidRPr="00FA7286" w:rsidRDefault="000072FC" w:rsidP="00E068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 w:after="80"/>
        <w:jc w:val="both"/>
      </w:pPr>
      <w:r w:rsidRPr="00FA7286">
        <w:rPr>
          <w:lang w:eastAsia="hr-HR"/>
        </w:rPr>
        <w:t xml:space="preserve">Jedan dan godišnjeg odmora radnik može koristiti </w:t>
      </w:r>
      <w:r w:rsidRPr="00FA7286">
        <w:t>kad on to želi, uz obavezu da o tome obavijesti poslodavca najmanje tri dana prije njegovog korištenja.</w:t>
      </w:r>
    </w:p>
    <w:p w:rsidR="000072FC" w:rsidRPr="00FA7286" w:rsidRDefault="000072FC" w:rsidP="00E068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 w:after="80"/>
        <w:jc w:val="both"/>
        <w:rPr>
          <w:lang w:eastAsia="hr-HR"/>
        </w:rPr>
      </w:pPr>
      <w:r w:rsidRPr="00FA7286">
        <w:rPr>
          <w:lang w:eastAsia="hr-HR"/>
        </w:rPr>
        <w:lastRenderedPageBreak/>
        <w:t>Za vrijeme korištenja godišnjeg odmora radnik ima pravo na naknadu plaće u skladu sa članom 52. stav (3) Zakona o radu.</w:t>
      </w:r>
    </w:p>
    <w:p w:rsidR="000072FC" w:rsidRPr="00FA7286" w:rsidRDefault="000072FC" w:rsidP="00E0687F">
      <w:pPr>
        <w:autoSpaceDE w:val="0"/>
        <w:autoSpaceDN w:val="0"/>
        <w:adjustRightInd w:val="0"/>
        <w:spacing w:beforeLines="80" w:before="192" w:afterLines="80" w:after="192"/>
        <w:jc w:val="center"/>
        <w:rPr>
          <w:b/>
          <w:bCs/>
          <w:i/>
          <w:iCs/>
          <w:lang w:eastAsia="hr-HR"/>
        </w:rPr>
      </w:pPr>
      <w:r w:rsidRPr="00FA7286">
        <w:rPr>
          <w:b/>
          <w:bCs/>
          <w:i/>
          <w:iCs/>
          <w:lang w:eastAsia="hr-HR"/>
        </w:rPr>
        <w:t>Obrazloženje</w:t>
      </w:r>
    </w:p>
    <w:p w:rsidR="000072FC" w:rsidRPr="00FA7286" w:rsidRDefault="000072FC" w:rsidP="00E0687F">
      <w:pPr>
        <w:autoSpaceDE w:val="0"/>
        <w:autoSpaceDN w:val="0"/>
        <w:adjustRightInd w:val="0"/>
        <w:spacing w:beforeLines="80" w:before="192" w:afterLines="80" w:after="192"/>
        <w:jc w:val="both"/>
        <w:rPr>
          <w:lang w:eastAsia="hr-HR"/>
        </w:rPr>
      </w:pPr>
      <w:r w:rsidRPr="00FA7286">
        <w:rPr>
          <w:lang w:eastAsia="hr-HR"/>
        </w:rPr>
        <w:t>Obrazložiti po kojem osnovu radniku pripadaju dani godišnjeg odmora preko zakonskog minimuma i čime dokazuje da mu pripada pravo po tom osnovu.</w:t>
      </w:r>
    </w:p>
    <w:p w:rsidR="000072FC" w:rsidRPr="00FA7286" w:rsidRDefault="000072FC" w:rsidP="00E0687F">
      <w:pPr>
        <w:autoSpaceDE w:val="0"/>
        <w:autoSpaceDN w:val="0"/>
        <w:adjustRightInd w:val="0"/>
        <w:spacing w:beforeLines="80" w:before="192" w:afterLines="80" w:after="192"/>
        <w:jc w:val="both"/>
        <w:rPr>
          <w:lang w:eastAsia="hr-HR"/>
        </w:rPr>
      </w:pPr>
      <w:r w:rsidRPr="00FA7286">
        <w:rPr>
          <w:lang w:eastAsia="hr-HR"/>
        </w:rPr>
        <w:t xml:space="preserve">Raspored korištenja godišnjeg odmora utvrđen je u skladu sa Planom korištenja godišnjih odmora iz člana 52. stav (1) Zakona o radu, koji je donesen  uz prethodnu konsultaciju sa radnicima ili njihovim predstavnicima u skladu sa zakonom, uzimajući u obzir potrebe posla, kao i opravdane razloge radnika. </w:t>
      </w:r>
    </w:p>
    <w:p w:rsidR="000072FC" w:rsidRPr="00FA7286" w:rsidRDefault="000072FC" w:rsidP="00E0687F">
      <w:pPr>
        <w:autoSpaceDE w:val="0"/>
        <w:autoSpaceDN w:val="0"/>
        <w:adjustRightInd w:val="0"/>
        <w:spacing w:beforeLines="80" w:before="192" w:afterLines="80" w:after="192"/>
        <w:jc w:val="both"/>
        <w:rPr>
          <w:lang w:eastAsia="hr-HR"/>
        </w:rPr>
      </w:pPr>
      <w:r w:rsidRPr="00FA7286">
        <w:rPr>
          <w:b/>
          <w:bCs/>
          <w:lang w:eastAsia="hr-HR"/>
        </w:rPr>
        <w:t>Pouka o pravnom lijeku:</w:t>
      </w:r>
      <w:r w:rsidRPr="00FA7286">
        <w:rPr>
          <w:lang w:eastAsia="hr-HR"/>
        </w:rPr>
        <w:t xml:space="preserve"> Protiv ovog rješenja može se uložiti pismeni prigovor poslodavcu,</w:t>
      </w:r>
      <w:r w:rsidR="00E0687F">
        <w:rPr>
          <w:lang w:eastAsia="hr-HR"/>
        </w:rPr>
        <w:t xml:space="preserve"> </w:t>
      </w:r>
      <w:r w:rsidRPr="00FA7286">
        <w:rPr>
          <w:lang w:eastAsia="hr-HR"/>
        </w:rPr>
        <w:t>u roku 30 dana od dana dostavljanja ovog rješenja.</w:t>
      </w:r>
    </w:p>
    <w:p w:rsidR="000072FC" w:rsidRPr="00FA7286" w:rsidRDefault="000072FC" w:rsidP="00E0687F">
      <w:pPr>
        <w:autoSpaceDE w:val="0"/>
        <w:autoSpaceDN w:val="0"/>
        <w:adjustRightInd w:val="0"/>
        <w:spacing w:beforeLines="80" w:before="192" w:afterLines="80" w:after="192"/>
        <w:jc w:val="both"/>
        <w:rPr>
          <w:lang w:eastAsia="hr-HR"/>
        </w:rPr>
      </w:pPr>
    </w:p>
    <w:p w:rsidR="000072FC" w:rsidRPr="00FA7286" w:rsidRDefault="000072FC" w:rsidP="0099291C">
      <w:pPr>
        <w:autoSpaceDE w:val="0"/>
        <w:autoSpaceDN w:val="0"/>
        <w:adjustRightInd w:val="0"/>
        <w:jc w:val="both"/>
        <w:rPr>
          <w:lang w:eastAsia="hr-HR"/>
        </w:rPr>
      </w:pPr>
      <w:r w:rsidRPr="00FA7286">
        <w:rPr>
          <w:lang w:eastAsia="hr-HR"/>
        </w:rPr>
        <w:t>Dostaviti:</w:t>
      </w:r>
    </w:p>
    <w:p w:rsidR="000072FC" w:rsidRPr="00FA7286" w:rsidRDefault="000072FC" w:rsidP="0099291C">
      <w:pPr>
        <w:autoSpaceDE w:val="0"/>
        <w:autoSpaceDN w:val="0"/>
        <w:adjustRightInd w:val="0"/>
        <w:jc w:val="both"/>
        <w:rPr>
          <w:lang w:eastAsia="hr-HR"/>
        </w:rPr>
      </w:pPr>
      <w:r w:rsidRPr="00FA7286">
        <w:rPr>
          <w:lang w:eastAsia="hr-HR"/>
        </w:rPr>
        <w:t xml:space="preserve">- imenovanom </w:t>
      </w:r>
      <w:r w:rsidRPr="00FA7286">
        <w:rPr>
          <w:lang w:eastAsia="hr-HR"/>
        </w:rPr>
        <w:tab/>
      </w:r>
      <w:r w:rsidRPr="00FA7286">
        <w:rPr>
          <w:lang w:eastAsia="hr-HR"/>
        </w:rPr>
        <w:tab/>
      </w:r>
      <w:r w:rsidRPr="00FA7286">
        <w:rPr>
          <w:lang w:eastAsia="hr-HR"/>
        </w:rPr>
        <w:tab/>
      </w:r>
      <w:r w:rsidRPr="00FA7286">
        <w:rPr>
          <w:lang w:eastAsia="hr-HR"/>
        </w:rPr>
        <w:tab/>
      </w:r>
      <w:r w:rsidRPr="00FA7286">
        <w:rPr>
          <w:lang w:eastAsia="hr-HR"/>
        </w:rPr>
        <w:tab/>
      </w:r>
      <w:r w:rsidRPr="00FA7286">
        <w:rPr>
          <w:lang w:eastAsia="hr-HR"/>
        </w:rPr>
        <w:tab/>
      </w:r>
      <w:r w:rsidRPr="00FA7286">
        <w:rPr>
          <w:lang w:eastAsia="hr-HR"/>
        </w:rPr>
        <w:tab/>
        <w:t>POSLODAVAC</w:t>
      </w:r>
    </w:p>
    <w:p w:rsidR="000072FC" w:rsidRPr="00FA7286" w:rsidRDefault="000072FC" w:rsidP="0099291C">
      <w:pPr>
        <w:autoSpaceDE w:val="0"/>
        <w:autoSpaceDN w:val="0"/>
        <w:adjustRightInd w:val="0"/>
        <w:jc w:val="both"/>
        <w:rPr>
          <w:lang w:eastAsia="hr-HR"/>
        </w:rPr>
      </w:pPr>
      <w:r w:rsidRPr="00FA7286">
        <w:rPr>
          <w:lang w:eastAsia="hr-HR"/>
        </w:rPr>
        <w:t>- finansijskoj službi</w:t>
      </w:r>
    </w:p>
    <w:p w:rsidR="000072FC" w:rsidRPr="00FA7286" w:rsidRDefault="000072FC" w:rsidP="0099291C">
      <w:pPr>
        <w:autoSpaceDE w:val="0"/>
        <w:autoSpaceDN w:val="0"/>
        <w:adjustRightInd w:val="0"/>
        <w:jc w:val="both"/>
        <w:rPr>
          <w:lang w:eastAsia="hr-HR"/>
        </w:rPr>
      </w:pPr>
      <w:r w:rsidRPr="00FA7286">
        <w:rPr>
          <w:lang w:eastAsia="hr-HR"/>
        </w:rPr>
        <w:t xml:space="preserve">- arhivi                                                                          </w:t>
      </w:r>
      <w:r w:rsidRPr="00FA7286">
        <w:rPr>
          <w:lang w:eastAsia="hr-HR"/>
        </w:rPr>
        <w:tab/>
        <w:t xml:space="preserve">  </w:t>
      </w:r>
      <w:r w:rsidR="0099291C">
        <w:rPr>
          <w:lang w:eastAsia="hr-HR"/>
        </w:rPr>
        <w:t xml:space="preserve">  </w:t>
      </w:r>
      <w:r w:rsidRPr="00FA7286">
        <w:rPr>
          <w:lang w:eastAsia="hr-HR"/>
        </w:rPr>
        <w:t>(direktor ili ovlašteno lice)</w:t>
      </w:r>
    </w:p>
    <w:p w:rsidR="000072FC" w:rsidRPr="00FA7286" w:rsidRDefault="000072FC" w:rsidP="0099291C">
      <w:pPr>
        <w:autoSpaceDE w:val="0"/>
        <w:autoSpaceDN w:val="0"/>
        <w:adjustRightInd w:val="0"/>
        <w:jc w:val="both"/>
        <w:rPr>
          <w:lang w:eastAsia="hr-HR"/>
        </w:rPr>
      </w:pPr>
      <w:r w:rsidRPr="00FA7286">
        <w:rPr>
          <w:lang w:eastAsia="hr-HR"/>
        </w:rPr>
        <w:t xml:space="preserve">                                                                                                     _________________</w:t>
      </w:r>
    </w:p>
    <w:p w:rsidR="000072FC" w:rsidRPr="00FA7286" w:rsidRDefault="000072FC" w:rsidP="0099291C">
      <w:pPr>
        <w:autoSpaceDE w:val="0"/>
        <w:autoSpaceDN w:val="0"/>
        <w:adjustRightInd w:val="0"/>
        <w:jc w:val="both"/>
        <w:rPr>
          <w:lang w:eastAsia="hr-HR"/>
        </w:rPr>
      </w:pPr>
      <w:r w:rsidRPr="00FA7286">
        <w:rPr>
          <w:lang w:eastAsia="hr-HR"/>
        </w:rPr>
        <w:t xml:space="preserve">                                                                                   </w:t>
      </w:r>
      <w:r w:rsidRPr="00FA7286">
        <w:rPr>
          <w:lang w:eastAsia="hr-HR"/>
        </w:rPr>
        <w:tab/>
        <w:t xml:space="preserve">           </w:t>
      </w:r>
      <w:r w:rsidR="0099291C">
        <w:rPr>
          <w:lang w:eastAsia="hr-HR"/>
        </w:rPr>
        <w:t xml:space="preserve">              </w:t>
      </w:r>
      <w:r w:rsidRPr="00FA7286">
        <w:rPr>
          <w:lang w:eastAsia="hr-HR"/>
        </w:rPr>
        <w:t>(potpis i pečat)</w:t>
      </w:r>
    </w:p>
    <w:p w:rsidR="000072FC" w:rsidRPr="00FA7286" w:rsidRDefault="000072FC" w:rsidP="0099291C">
      <w:pPr>
        <w:autoSpaceDE w:val="0"/>
        <w:autoSpaceDN w:val="0"/>
        <w:adjustRightInd w:val="0"/>
        <w:jc w:val="both"/>
        <w:rPr>
          <w:lang w:eastAsia="hr-HR"/>
        </w:rPr>
      </w:pPr>
    </w:p>
    <w:p w:rsidR="000072FC" w:rsidRPr="00FA7286" w:rsidRDefault="000072FC" w:rsidP="0099291C">
      <w:pPr>
        <w:autoSpaceDE w:val="0"/>
        <w:autoSpaceDN w:val="0"/>
        <w:adjustRightInd w:val="0"/>
        <w:jc w:val="both"/>
        <w:rPr>
          <w:lang w:eastAsia="hr-HR"/>
        </w:rPr>
      </w:pPr>
    </w:p>
    <w:p w:rsidR="000072FC" w:rsidRPr="00FA7286" w:rsidRDefault="000072FC" w:rsidP="0099291C">
      <w:pPr>
        <w:autoSpaceDE w:val="0"/>
        <w:autoSpaceDN w:val="0"/>
        <w:adjustRightInd w:val="0"/>
        <w:jc w:val="both"/>
        <w:rPr>
          <w:lang w:eastAsia="hr-HR"/>
        </w:rPr>
      </w:pPr>
    </w:p>
    <w:p w:rsidR="000072FC" w:rsidRPr="00FA7286" w:rsidRDefault="000072FC" w:rsidP="0099291C">
      <w:pPr>
        <w:autoSpaceDE w:val="0"/>
        <w:autoSpaceDN w:val="0"/>
        <w:adjustRightInd w:val="0"/>
        <w:jc w:val="both"/>
        <w:rPr>
          <w:lang w:eastAsia="hr-HR"/>
        </w:rPr>
      </w:pPr>
    </w:p>
    <w:p w:rsidR="000072FC" w:rsidRPr="00FA7286" w:rsidRDefault="000072FC" w:rsidP="000072FC">
      <w:pPr>
        <w:autoSpaceDE w:val="0"/>
        <w:autoSpaceDN w:val="0"/>
        <w:adjustRightInd w:val="0"/>
        <w:jc w:val="both"/>
        <w:rPr>
          <w:lang w:eastAsia="hr-HR"/>
        </w:rPr>
      </w:pPr>
    </w:p>
    <w:p w:rsidR="000072FC" w:rsidRPr="00FA7286" w:rsidRDefault="000072FC" w:rsidP="000072FC">
      <w:pPr>
        <w:autoSpaceDE w:val="0"/>
        <w:autoSpaceDN w:val="0"/>
        <w:adjustRightInd w:val="0"/>
        <w:jc w:val="both"/>
        <w:rPr>
          <w:lang w:eastAsia="hr-HR"/>
        </w:rPr>
      </w:pPr>
    </w:p>
    <w:p w:rsidR="000072FC" w:rsidRPr="00FA7286" w:rsidRDefault="000072FC" w:rsidP="000072FC">
      <w:pPr>
        <w:autoSpaceDE w:val="0"/>
        <w:autoSpaceDN w:val="0"/>
        <w:adjustRightInd w:val="0"/>
        <w:jc w:val="both"/>
        <w:rPr>
          <w:lang w:eastAsia="hr-HR"/>
        </w:rPr>
      </w:pPr>
    </w:p>
    <w:p w:rsidR="000072FC" w:rsidRPr="00FA7286" w:rsidRDefault="000072FC" w:rsidP="000072FC">
      <w:pPr>
        <w:autoSpaceDE w:val="0"/>
        <w:autoSpaceDN w:val="0"/>
        <w:adjustRightInd w:val="0"/>
        <w:jc w:val="both"/>
        <w:rPr>
          <w:lang w:eastAsia="hr-HR"/>
        </w:rPr>
      </w:pPr>
    </w:p>
    <w:p w:rsidR="000072FC" w:rsidRPr="00FA7286" w:rsidRDefault="000072FC" w:rsidP="000072FC">
      <w:pPr>
        <w:autoSpaceDE w:val="0"/>
        <w:autoSpaceDN w:val="0"/>
        <w:adjustRightInd w:val="0"/>
        <w:jc w:val="both"/>
        <w:rPr>
          <w:lang w:eastAsia="hr-HR"/>
        </w:rPr>
      </w:pPr>
    </w:p>
    <w:p w:rsidR="000072FC" w:rsidRPr="00FA7286" w:rsidRDefault="000072FC" w:rsidP="000072FC">
      <w:pPr>
        <w:autoSpaceDE w:val="0"/>
        <w:autoSpaceDN w:val="0"/>
        <w:adjustRightInd w:val="0"/>
        <w:jc w:val="both"/>
        <w:rPr>
          <w:lang w:eastAsia="hr-HR"/>
        </w:rPr>
      </w:pPr>
    </w:p>
    <w:p w:rsidR="000072FC" w:rsidRPr="00FA7286" w:rsidRDefault="000072FC" w:rsidP="000072FC">
      <w:pPr>
        <w:autoSpaceDE w:val="0"/>
        <w:autoSpaceDN w:val="0"/>
        <w:adjustRightInd w:val="0"/>
        <w:jc w:val="both"/>
        <w:rPr>
          <w:lang w:eastAsia="hr-HR"/>
        </w:rPr>
      </w:pPr>
    </w:p>
    <w:p w:rsidR="000072FC" w:rsidRPr="00FA7286" w:rsidRDefault="000072FC" w:rsidP="000072FC">
      <w:pPr>
        <w:autoSpaceDE w:val="0"/>
        <w:autoSpaceDN w:val="0"/>
        <w:adjustRightInd w:val="0"/>
        <w:jc w:val="both"/>
        <w:rPr>
          <w:lang w:eastAsia="hr-HR"/>
        </w:rPr>
      </w:pPr>
    </w:p>
    <w:p w:rsidR="000072FC" w:rsidRPr="00FA7286" w:rsidRDefault="000072FC" w:rsidP="000072FC">
      <w:pPr>
        <w:autoSpaceDE w:val="0"/>
        <w:autoSpaceDN w:val="0"/>
        <w:adjustRightInd w:val="0"/>
        <w:jc w:val="both"/>
        <w:rPr>
          <w:lang w:eastAsia="hr-HR"/>
        </w:rPr>
      </w:pPr>
    </w:p>
    <w:p w:rsidR="000072FC" w:rsidRPr="00FA7286" w:rsidRDefault="000072FC" w:rsidP="000072FC">
      <w:pPr>
        <w:autoSpaceDE w:val="0"/>
        <w:autoSpaceDN w:val="0"/>
        <w:adjustRightInd w:val="0"/>
        <w:jc w:val="both"/>
        <w:rPr>
          <w:lang w:eastAsia="hr-HR"/>
        </w:rPr>
      </w:pPr>
    </w:p>
    <w:p w:rsidR="000072FC" w:rsidRPr="00FA7286" w:rsidRDefault="000072FC" w:rsidP="000072FC">
      <w:pPr>
        <w:autoSpaceDE w:val="0"/>
        <w:autoSpaceDN w:val="0"/>
        <w:adjustRightInd w:val="0"/>
        <w:jc w:val="both"/>
        <w:rPr>
          <w:lang w:eastAsia="hr-HR"/>
        </w:rPr>
      </w:pPr>
    </w:p>
    <w:p w:rsidR="000072FC" w:rsidRPr="00FA7286" w:rsidRDefault="000072FC" w:rsidP="000072FC">
      <w:pPr>
        <w:autoSpaceDE w:val="0"/>
        <w:autoSpaceDN w:val="0"/>
        <w:adjustRightInd w:val="0"/>
        <w:jc w:val="both"/>
        <w:rPr>
          <w:lang w:eastAsia="hr-HR"/>
        </w:rPr>
      </w:pPr>
    </w:p>
    <w:p w:rsidR="000072FC" w:rsidRPr="00FA7286" w:rsidRDefault="000072FC" w:rsidP="000072FC">
      <w:pPr>
        <w:autoSpaceDE w:val="0"/>
        <w:autoSpaceDN w:val="0"/>
        <w:adjustRightInd w:val="0"/>
        <w:jc w:val="both"/>
        <w:rPr>
          <w:lang w:eastAsia="hr-HR"/>
        </w:rPr>
      </w:pPr>
    </w:p>
    <w:p w:rsidR="000072FC" w:rsidRPr="00FA7286" w:rsidRDefault="000072FC" w:rsidP="000072FC">
      <w:pPr>
        <w:autoSpaceDE w:val="0"/>
        <w:autoSpaceDN w:val="0"/>
        <w:adjustRightInd w:val="0"/>
        <w:jc w:val="both"/>
        <w:rPr>
          <w:lang w:eastAsia="hr-HR"/>
        </w:rPr>
      </w:pPr>
    </w:p>
    <w:p w:rsidR="000072FC" w:rsidRPr="00FA7286" w:rsidRDefault="000072FC" w:rsidP="000072FC">
      <w:pPr>
        <w:autoSpaceDE w:val="0"/>
        <w:autoSpaceDN w:val="0"/>
        <w:adjustRightInd w:val="0"/>
        <w:jc w:val="both"/>
        <w:rPr>
          <w:lang w:eastAsia="hr-HR"/>
        </w:rPr>
      </w:pPr>
    </w:p>
    <w:p w:rsidR="000072FC" w:rsidRPr="00FA7286" w:rsidRDefault="000072FC" w:rsidP="000072FC">
      <w:pPr>
        <w:autoSpaceDE w:val="0"/>
        <w:autoSpaceDN w:val="0"/>
        <w:adjustRightInd w:val="0"/>
        <w:jc w:val="both"/>
        <w:rPr>
          <w:lang w:eastAsia="hr-HR"/>
        </w:rPr>
      </w:pPr>
    </w:p>
    <w:p w:rsidR="000072FC" w:rsidRPr="00FA7286" w:rsidRDefault="000072FC" w:rsidP="000072FC">
      <w:pPr>
        <w:autoSpaceDE w:val="0"/>
        <w:autoSpaceDN w:val="0"/>
        <w:adjustRightInd w:val="0"/>
        <w:jc w:val="both"/>
        <w:rPr>
          <w:lang w:eastAsia="hr-HR"/>
        </w:rPr>
      </w:pPr>
    </w:p>
    <w:p w:rsidR="000072FC" w:rsidRPr="00FA7286" w:rsidRDefault="000072FC" w:rsidP="000072FC">
      <w:pPr>
        <w:autoSpaceDE w:val="0"/>
        <w:autoSpaceDN w:val="0"/>
        <w:adjustRightInd w:val="0"/>
        <w:jc w:val="both"/>
        <w:rPr>
          <w:lang w:eastAsia="hr-HR"/>
        </w:rPr>
      </w:pPr>
    </w:p>
    <w:p w:rsidR="00FE1177" w:rsidRDefault="00FE1177">
      <w:bookmarkStart w:id="1" w:name="_GoBack"/>
      <w:bookmarkEnd w:id="1"/>
    </w:p>
    <w:sectPr w:rsidR="00FE1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15D" w:rsidRDefault="00C2615D" w:rsidP="000072FC">
      <w:r>
        <w:separator/>
      </w:r>
    </w:p>
  </w:endnote>
  <w:endnote w:type="continuationSeparator" w:id="0">
    <w:p w:rsidR="00C2615D" w:rsidRDefault="00C2615D" w:rsidP="0000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15D" w:rsidRDefault="00C2615D" w:rsidP="000072FC">
      <w:r>
        <w:separator/>
      </w:r>
    </w:p>
  </w:footnote>
  <w:footnote w:type="continuationSeparator" w:id="0">
    <w:p w:rsidR="00C2615D" w:rsidRDefault="00C2615D" w:rsidP="000072FC">
      <w:r>
        <w:continuationSeparator/>
      </w:r>
    </w:p>
  </w:footnote>
  <w:footnote w:id="1">
    <w:p w:rsidR="000072FC" w:rsidRPr="00F90FE4" w:rsidRDefault="000072FC" w:rsidP="0099291C">
      <w:pPr>
        <w:pStyle w:val="FootnoteText"/>
        <w:jc w:val="both"/>
        <w:rPr>
          <w:lang w:val="bs-Latn-BA"/>
        </w:rPr>
      </w:pPr>
      <w:r w:rsidRPr="00F90FE4">
        <w:rPr>
          <w:rStyle w:val="FootnoteReference"/>
          <w:rFonts w:ascii="Times New Roman" w:hAnsi="Times New Roman"/>
          <w:lang w:val="bs-Latn-BA"/>
        </w:rPr>
        <w:footnoteRef/>
      </w:r>
      <w:r w:rsidRPr="00F90FE4">
        <w:rPr>
          <w:rFonts w:ascii="Times New Roman" w:hAnsi="Times New Roman"/>
          <w:lang w:val="bs-Latn-BA"/>
        </w:rPr>
        <w:t xml:space="preserve"> Pored Zakona o radu, kao primarnog izvora prava, u uvodu se najčešće navodi kolektivni ugovor ili pravilnik o radu poslodavaca, a tamo gdje nije zaključen kolektivni ugovor i nije donesen pravilnik o radu, navodi se ugovor o radu i plan korištenja godišnjih odmora.</w:t>
      </w:r>
    </w:p>
  </w:footnote>
  <w:footnote w:id="2">
    <w:p w:rsidR="000072FC" w:rsidRPr="00F90FE4" w:rsidRDefault="000072FC" w:rsidP="0099291C">
      <w:pPr>
        <w:pStyle w:val="FootnoteText"/>
        <w:jc w:val="both"/>
        <w:rPr>
          <w:lang w:val="bs-Latn-BA"/>
        </w:rPr>
      </w:pPr>
      <w:r w:rsidRPr="00F90FE4">
        <w:rPr>
          <w:rStyle w:val="FootnoteReference"/>
          <w:rFonts w:ascii="Times New Roman" w:hAnsi="Times New Roman"/>
          <w:lang w:val="bs-Latn-BA"/>
        </w:rPr>
        <w:footnoteRef/>
      </w:r>
      <w:r w:rsidRPr="00F90FE4">
        <w:rPr>
          <w:rFonts w:ascii="Times New Roman" w:hAnsi="Times New Roman"/>
          <w:lang w:val="bs-Latn-BA"/>
        </w:rPr>
        <w:t xml:space="preserve"> Maksimalna dužina godišnjeg odmora je 30 radnih dana.</w:t>
      </w:r>
    </w:p>
  </w:footnote>
  <w:footnote w:id="3">
    <w:p w:rsidR="000072FC" w:rsidRPr="00F90FE4" w:rsidRDefault="000072FC" w:rsidP="0099291C">
      <w:pPr>
        <w:pStyle w:val="FootnoteText"/>
        <w:jc w:val="both"/>
        <w:rPr>
          <w:rFonts w:ascii="Times New Roman" w:hAnsi="Times New Roman"/>
          <w:lang w:val="bs-Latn-BA"/>
        </w:rPr>
      </w:pPr>
      <w:r w:rsidRPr="00F90FE4">
        <w:rPr>
          <w:rStyle w:val="FootnoteReference"/>
          <w:rFonts w:ascii="Times New Roman" w:hAnsi="Times New Roman"/>
          <w:lang w:val="bs-Latn-BA"/>
        </w:rPr>
        <w:footnoteRef/>
      </w:r>
      <w:r w:rsidRPr="00F90FE4">
        <w:rPr>
          <w:rFonts w:ascii="Times New Roman" w:hAnsi="Times New Roman"/>
          <w:lang w:val="bs-Latn-BA"/>
        </w:rPr>
        <w:t xml:space="preserve"> Navesti osnove za dodatne dane godišnjeg odmora u skladu sa kolektivnim ugovorom i pravilnikom o radu. Ovi osnovi i kriteriji se, pored Zakona o radu, utvrđuju u kolektivnom ugovoru i pravilniku o radu.</w:t>
      </w:r>
    </w:p>
    <w:p w:rsidR="000072FC" w:rsidRPr="00F90FE4" w:rsidRDefault="000072FC" w:rsidP="0099291C">
      <w:pPr>
        <w:pStyle w:val="FootnoteText"/>
        <w:jc w:val="both"/>
        <w:rPr>
          <w:lang w:val="bs-Latn-BA"/>
        </w:rPr>
      </w:pPr>
      <w:r w:rsidRPr="00F90FE4">
        <w:rPr>
          <w:rFonts w:ascii="Times New Roman" w:hAnsi="Times New Roman"/>
          <w:b/>
          <w:bCs/>
          <w:i/>
          <w:iCs/>
          <w:lang w:val="bs-Latn-BA" w:eastAsia="hr-HR"/>
        </w:rPr>
        <w:t>Alternativa: S obzirom da prema navedenim kriterijima godišnji odmor prelazi 30 radnih dana, radnik će koristiti 30 radnih dana godišnjeg odmora (ako godišnji odmor prelazi 30 dana).</w:t>
      </w:r>
    </w:p>
  </w:footnote>
  <w:footnote w:id="4">
    <w:p w:rsidR="000072FC" w:rsidRPr="00F90FE4" w:rsidRDefault="000072FC" w:rsidP="0099291C">
      <w:pPr>
        <w:pStyle w:val="FootnoteText"/>
        <w:jc w:val="both"/>
        <w:rPr>
          <w:rFonts w:ascii="Times New Roman" w:hAnsi="Times New Roman"/>
          <w:b/>
          <w:bCs/>
          <w:i/>
          <w:iCs/>
          <w:lang w:val="bs-Latn-BA" w:eastAsia="hr-HR"/>
        </w:rPr>
      </w:pPr>
      <w:r w:rsidRPr="00F90FE4">
        <w:rPr>
          <w:rStyle w:val="FootnoteReference"/>
          <w:rFonts w:ascii="Times New Roman" w:hAnsi="Times New Roman"/>
          <w:lang w:val="bs-Latn-BA"/>
        </w:rPr>
        <w:footnoteRef/>
      </w:r>
      <w:r w:rsidRPr="00F90FE4">
        <w:rPr>
          <w:rFonts w:ascii="Times New Roman" w:hAnsi="Times New Roman"/>
          <w:lang w:val="bs-Latn-BA"/>
        </w:rPr>
        <w:t>.</w:t>
      </w:r>
      <w:r w:rsidRPr="00F90FE4">
        <w:rPr>
          <w:rFonts w:ascii="Times New Roman" w:hAnsi="Times New Roman"/>
          <w:b/>
          <w:bCs/>
          <w:i/>
          <w:iCs/>
          <w:lang w:val="bs-Latn-BA" w:eastAsia="hr-HR"/>
        </w:rPr>
        <w:t xml:space="preserve">Alternativa: Radnik će prvi dio godišnjeg odmora u trajanju od 12 </w:t>
      </w:r>
      <w:r w:rsidRPr="00F90FE4">
        <w:rPr>
          <w:rFonts w:ascii="Times New Roman" w:hAnsi="Times New Roman"/>
          <w:b/>
          <w:bCs/>
          <w:lang w:val="bs-Latn-BA" w:eastAsia="hr-HR"/>
        </w:rPr>
        <w:t>radnih</w:t>
      </w:r>
      <w:r w:rsidRPr="00F90FE4">
        <w:rPr>
          <w:rFonts w:ascii="Times New Roman" w:hAnsi="Times New Roman"/>
          <w:b/>
          <w:bCs/>
          <w:i/>
          <w:iCs/>
          <w:lang w:val="bs-Latn-BA" w:eastAsia="hr-HR"/>
        </w:rPr>
        <w:t xml:space="preserve"> dana koristiti od___do___, a drugi dio od____do_____.</w:t>
      </w:r>
    </w:p>
    <w:p w:rsidR="000072FC" w:rsidRPr="00F90FE4" w:rsidRDefault="000072FC" w:rsidP="0099291C">
      <w:pPr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  <w:lang w:eastAsia="hr-HR"/>
        </w:rPr>
      </w:pPr>
      <w:r w:rsidRPr="00F90FE4">
        <w:rPr>
          <w:b/>
          <w:bCs/>
          <w:i/>
          <w:iCs/>
          <w:sz w:val="20"/>
          <w:szCs w:val="20"/>
          <w:lang w:eastAsia="hr-HR"/>
        </w:rPr>
        <w:t xml:space="preserve">Alternativa: Radnik će prvi dio godišnjeg odmora u trajanju od 12 </w:t>
      </w:r>
      <w:r w:rsidRPr="00F90FE4">
        <w:rPr>
          <w:b/>
          <w:bCs/>
          <w:sz w:val="20"/>
          <w:szCs w:val="20"/>
          <w:lang w:eastAsia="hr-HR"/>
        </w:rPr>
        <w:t>radnih</w:t>
      </w:r>
      <w:r w:rsidRPr="00F90FE4">
        <w:rPr>
          <w:b/>
          <w:bCs/>
          <w:i/>
          <w:iCs/>
          <w:sz w:val="20"/>
          <w:szCs w:val="20"/>
          <w:lang w:eastAsia="hr-HR"/>
        </w:rPr>
        <w:t xml:space="preserve"> dana koristiti od___do___, a drugi dio u dogovoru sa poslodavcem, a najkasnije do 20. juna naredne godine.</w:t>
      </w:r>
    </w:p>
    <w:p w:rsidR="000072FC" w:rsidRPr="00F90FE4" w:rsidRDefault="000072FC" w:rsidP="0099291C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hr-HR"/>
        </w:rPr>
      </w:pPr>
    </w:p>
    <w:p w:rsidR="000072FC" w:rsidRPr="00F90FE4" w:rsidRDefault="000072FC" w:rsidP="0099291C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543E1"/>
    <w:multiLevelType w:val="hybridMultilevel"/>
    <w:tmpl w:val="6A18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E3DAD"/>
    <w:multiLevelType w:val="hybridMultilevel"/>
    <w:tmpl w:val="4DF04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6A8710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40"/>
    <w:rsid w:val="000072FC"/>
    <w:rsid w:val="000B5006"/>
    <w:rsid w:val="00310BE0"/>
    <w:rsid w:val="00523D48"/>
    <w:rsid w:val="005C214F"/>
    <w:rsid w:val="0065477F"/>
    <w:rsid w:val="006F2040"/>
    <w:rsid w:val="007E4958"/>
    <w:rsid w:val="009500FA"/>
    <w:rsid w:val="0099291C"/>
    <w:rsid w:val="00C2615D"/>
    <w:rsid w:val="00E0567C"/>
    <w:rsid w:val="00E0687F"/>
    <w:rsid w:val="00F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99CC"/>
  <w15:chartTrackingRefBased/>
  <w15:docId w15:val="{15A33EE3-F5AE-4F50-B248-3147D6A1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7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2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072FC"/>
    <w:rPr>
      <w:rFonts w:ascii="Calibri" w:eastAsia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072FC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rsid w:val="000072FC"/>
    <w:rPr>
      <w:vertAlign w:val="superscript"/>
    </w:rPr>
  </w:style>
  <w:style w:type="paragraph" w:customStyle="1" w:styleId="Ugovori">
    <w:name w:val="Ugovori"/>
    <w:basedOn w:val="Heading2"/>
    <w:link w:val="UgovoriChar"/>
    <w:qFormat/>
    <w:rsid w:val="000072FC"/>
    <w:pPr>
      <w:keepLines w:val="0"/>
      <w:pBdr>
        <w:bottom w:val="single" w:sz="2" w:space="1" w:color="3B3838"/>
      </w:pBdr>
      <w:spacing w:before="240" w:after="60"/>
      <w:jc w:val="center"/>
    </w:pPr>
    <w:rPr>
      <w:rFonts w:ascii="Times New Roman" w:eastAsia="Times New Roman" w:hAnsi="Times New Roman" w:cs="Times New Roman"/>
      <w:b/>
      <w:iCs/>
      <w:color w:val="171717"/>
      <w:sz w:val="24"/>
      <w:szCs w:val="28"/>
    </w:rPr>
  </w:style>
  <w:style w:type="character" w:customStyle="1" w:styleId="UgovoriChar">
    <w:name w:val="Ugovori Char"/>
    <w:link w:val="Ugovori"/>
    <w:rsid w:val="000072FC"/>
    <w:rPr>
      <w:rFonts w:ascii="Times New Roman" w:eastAsia="Times New Roman" w:hAnsi="Times New Roman" w:cs="Times New Roman"/>
      <w:b/>
      <w:iCs/>
      <w:color w:val="171717"/>
      <w:sz w:val="24"/>
      <w:szCs w:val="28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2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992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Mirela-REC</dc:creator>
  <cp:keywords/>
  <dc:description/>
  <cp:lastModifiedBy>Mirela-REC</cp:lastModifiedBy>
  <cp:revision>3</cp:revision>
  <dcterms:created xsi:type="dcterms:W3CDTF">2020-05-29T07:11:00Z</dcterms:created>
  <dcterms:modified xsi:type="dcterms:W3CDTF">2020-05-29T07:12:00Z</dcterms:modified>
</cp:coreProperties>
</file>